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sub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835A4" w:rsidRPr="001721F5" w:rsidRDefault="006835A4" w:rsidP="006835A4">
      <w:pPr>
        <w:spacing w:before="180"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6835A4" w:rsidRPr="001721F5" w:rsidRDefault="006835A4" w:rsidP="006835A4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>
        <w:rPr>
          <w:rFonts w:ascii="Times New Roman" w:hAnsi="Times New Roman"/>
          <w:b/>
          <w:bCs/>
          <w:iCs/>
          <w:smallCaps/>
          <w:sz w:val="24"/>
          <w:szCs w:val="24"/>
        </w:rPr>
        <w:t>Servizi S.r.l.</w:t>
      </w:r>
    </w:p>
    <w:p w:rsidR="006835A4" w:rsidRPr="001721F5" w:rsidRDefault="006835A4" w:rsidP="006835A4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6835A4" w:rsidRPr="001721F5" w:rsidRDefault="006835A4" w:rsidP="006835A4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1721F5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1721F5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6835A4" w:rsidRPr="000538F3" w:rsidRDefault="006835A4" w:rsidP="006835A4">
      <w:pPr>
        <w:widowControl w:val="0"/>
        <w:spacing w:before="240" w:line="360" w:lineRule="auto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0538F3">
        <w:rPr>
          <w:rFonts w:ascii="Times New Roman" w:hAnsi="Times New Roman"/>
          <w:b/>
          <w:sz w:val="24"/>
          <w:szCs w:val="24"/>
        </w:rPr>
        <w:t xml:space="preserve">OGGETTO: </w:t>
      </w:r>
      <w:r w:rsidRPr="000538F3">
        <w:rPr>
          <w:rFonts w:ascii="Times New Roman" w:hAnsi="Times New Roman"/>
          <w:b/>
          <w:sz w:val="24"/>
          <w:szCs w:val="24"/>
        </w:rPr>
        <w:tab/>
        <w:t xml:space="preserve">procedura aperta per l’affidamento dei servizi di stoccaggio/trattamento </w:t>
      </w:r>
      <w:proofErr w:type="spellStart"/>
      <w:r w:rsidRPr="000538F3">
        <w:rPr>
          <w:rFonts w:ascii="Times New Roman" w:hAnsi="Times New Roman"/>
          <w:b/>
          <w:sz w:val="24"/>
          <w:szCs w:val="24"/>
        </w:rPr>
        <w:t>ToF</w:t>
      </w:r>
      <w:proofErr w:type="spellEnd"/>
      <w:r w:rsidRPr="000538F3">
        <w:rPr>
          <w:rFonts w:ascii="Times New Roman" w:hAnsi="Times New Roman"/>
          <w:b/>
          <w:sz w:val="24"/>
          <w:szCs w:val="24"/>
        </w:rPr>
        <w:t xml:space="preserve"> e Vernici – CER 20.01.27</w:t>
      </w:r>
    </w:p>
    <w:p w:rsidR="006835A4" w:rsidRPr="005642FF" w:rsidRDefault="006835A4" w:rsidP="006835A4">
      <w:pPr>
        <w:widowControl w:val="0"/>
        <w:spacing w:after="240" w:line="360" w:lineRule="auto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0538F3">
        <w:rPr>
          <w:rFonts w:ascii="Times New Roman" w:hAnsi="Times New Roman"/>
          <w:b/>
          <w:sz w:val="24"/>
          <w:szCs w:val="24"/>
        </w:rPr>
        <w:t xml:space="preserve">Periodo dal </w:t>
      </w:r>
      <w:r w:rsidR="0091422E" w:rsidRPr="000538F3">
        <w:rPr>
          <w:rFonts w:ascii="Times New Roman" w:hAnsi="Times New Roman"/>
          <w:b/>
          <w:sz w:val="24"/>
          <w:szCs w:val="24"/>
        </w:rPr>
        <w:t>01/0</w:t>
      </w:r>
      <w:r w:rsidR="0091422E">
        <w:rPr>
          <w:rFonts w:ascii="Times New Roman" w:hAnsi="Times New Roman"/>
          <w:b/>
          <w:sz w:val="24"/>
          <w:szCs w:val="24"/>
        </w:rPr>
        <w:t>3</w:t>
      </w:r>
      <w:r w:rsidR="0091422E" w:rsidRPr="000538F3">
        <w:rPr>
          <w:rFonts w:ascii="Times New Roman" w:hAnsi="Times New Roman"/>
          <w:b/>
          <w:sz w:val="24"/>
          <w:szCs w:val="24"/>
        </w:rPr>
        <w:t xml:space="preserve">/2018 al </w:t>
      </w:r>
      <w:r w:rsidR="0091422E">
        <w:rPr>
          <w:rFonts w:ascii="Times New Roman" w:hAnsi="Times New Roman"/>
          <w:b/>
          <w:sz w:val="24"/>
          <w:szCs w:val="24"/>
        </w:rPr>
        <w:t>29/02/2020</w:t>
      </w:r>
      <w:r w:rsidRPr="000538F3">
        <w:rPr>
          <w:rFonts w:ascii="Times New Roman" w:hAnsi="Times New Roman"/>
          <w:b/>
          <w:sz w:val="24"/>
          <w:szCs w:val="24"/>
        </w:rPr>
        <w:t xml:space="preserve"> – </w:t>
      </w:r>
      <w:r w:rsidRPr="005642FF">
        <w:rPr>
          <w:rFonts w:ascii="Times New Roman" w:hAnsi="Times New Roman"/>
          <w:b/>
          <w:sz w:val="24"/>
          <w:szCs w:val="24"/>
        </w:rPr>
        <w:t xml:space="preserve">Codice CIG </w:t>
      </w:r>
      <w:r w:rsidR="005642FF" w:rsidRPr="00A70CBA">
        <w:rPr>
          <w:rFonts w:ascii="Times New Roman" w:hAnsi="Times New Roman"/>
          <w:b/>
          <w:sz w:val="24"/>
          <w:szCs w:val="24"/>
        </w:rPr>
        <w:t>72869483B8</w:t>
      </w:r>
      <w:r w:rsidRPr="005642FF">
        <w:rPr>
          <w:rFonts w:ascii="Times New Roman" w:hAnsi="Times New Roman"/>
          <w:b/>
          <w:sz w:val="24"/>
          <w:szCs w:val="24"/>
        </w:rPr>
        <w:t>.</w:t>
      </w:r>
    </w:p>
    <w:p w:rsidR="00A27E86" w:rsidRPr="00DA30B0" w:rsidRDefault="00D63269" w:rsidP="00DA30B0">
      <w:pPr>
        <w:pStyle w:val="sche3"/>
        <w:spacing w:line="480" w:lineRule="auto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DA30B0">
        <w:rPr>
          <w:sz w:val="24"/>
          <w:szCs w:val="24"/>
          <w:lang w:val="it-IT"/>
        </w:rPr>
        <w:t>pec</w:t>
      </w:r>
      <w:r w:rsidR="00AC49B4" w:rsidRPr="00DA30B0">
        <w:rPr>
          <w:sz w:val="24"/>
          <w:szCs w:val="24"/>
          <w:lang w:val="it-IT"/>
        </w:rPr>
        <w:t>:</w:t>
      </w:r>
      <w:r w:rsidR="00A27E86" w:rsidRPr="00DA30B0">
        <w:rPr>
          <w:sz w:val="24"/>
          <w:szCs w:val="24"/>
          <w:lang w:val="it-IT"/>
        </w:rPr>
        <w:t xml:space="preserve"> ____________ </w:t>
      </w:r>
      <w:r w:rsidR="00AC49B4" w:rsidRPr="00DA30B0">
        <w:rPr>
          <w:sz w:val="24"/>
          <w:szCs w:val="24"/>
          <w:lang w:val="it-IT"/>
        </w:rPr>
        <w:t>mail_____________________</w:t>
      </w:r>
    </w:p>
    <w:p w:rsidR="00D63269" w:rsidRPr="00DA30B0" w:rsidRDefault="00D63269" w:rsidP="009122AF">
      <w:pPr>
        <w:pStyle w:val="sche3"/>
        <w:spacing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DA30B0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EC41F6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EC41F6">
        <w:rPr>
          <w:rFonts w:ascii="Times New Roman" w:hAnsi="Times New Roman"/>
          <w:sz w:val="22"/>
          <w:szCs w:val="22"/>
        </w:rPr>
        <w:softHyphen/>
        <w:t>l’of</w:t>
      </w:r>
      <w:r w:rsidRPr="00EC41F6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676892" w:rsidRPr="00EC41F6" w:rsidRDefault="00676892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 xml:space="preserve">di avere tenuto conto, nella formulazione dell’offerta, </w:t>
      </w:r>
      <w:r w:rsidRPr="00676892">
        <w:rPr>
          <w:rFonts w:ascii="Times New Roman" w:hAnsi="Times New Roman"/>
          <w:sz w:val="22"/>
          <w:szCs w:val="22"/>
        </w:rPr>
        <w:t>che i quantitativi di rifiuto, potranno variare nell’ordine fino al 20% in eccesso o in difetto senza che l’appaltatore possa avere nulla a che pretendere per tale scostamento, fatto salvo il diritto al pagamento del corrispettivo unitario offerto in sede di gara</w:t>
      </w:r>
      <w:r>
        <w:rPr>
          <w:rFonts w:ascii="Times New Roman" w:hAnsi="Times New Roman"/>
          <w:sz w:val="22"/>
          <w:szCs w:val="22"/>
        </w:rPr>
        <w:t xml:space="preserve"> e che t</w:t>
      </w:r>
      <w:r w:rsidRPr="00676892">
        <w:rPr>
          <w:rFonts w:ascii="Times New Roman" w:hAnsi="Times New Roman"/>
          <w:sz w:val="22"/>
          <w:szCs w:val="22"/>
        </w:rPr>
        <w:t xml:space="preserve">ali quantità potranno inoltre essere passibili di variazione nell’ordine di un ulteriore </w:t>
      </w:r>
      <w:r w:rsidR="009D35C6">
        <w:rPr>
          <w:rFonts w:ascii="Times New Roman" w:hAnsi="Times New Roman"/>
          <w:sz w:val="22"/>
          <w:szCs w:val="22"/>
        </w:rPr>
        <w:t>20</w:t>
      </w:r>
      <w:r w:rsidRPr="00676892">
        <w:rPr>
          <w:rFonts w:ascii="Times New Roman" w:hAnsi="Times New Roman"/>
          <w:sz w:val="22"/>
          <w:szCs w:val="22"/>
        </w:rPr>
        <w:t>% in eccesso nel caso di ingresso in CEM Ambiente di nuovi soci.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EC41F6">
        <w:rPr>
          <w:rFonts w:ascii="Times New Roman" w:hAnsi="Times New Roman"/>
          <w:sz w:val="22"/>
          <w:szCs w:val="22"/>
        </w:rPr>
        <w:t>n tutti i suoi articoli e di ac</w:t>
      </w:r>
      <w:r w:rsidRPr="00EC41F6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 xml:space="preserve"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</w:t>
      </w:r>
      <w:r w:rsidR="009122AF" w:rsidRPr="00EC41F6">
        <w:rPr>
          <w:rFonts w:ascii="Times New Roman" w:hAnsi="Times New Roman"/>
          <w:sz w:val="22"/>
          <w:szCs w:val="22"/>
        </w:rPr>
        <w:t>Servizi</w:t>
      </w:r>
      <w:r w:rsidRPr="00EC41F6">
        <w:rPr>
          <w:rFonts w:ascii="Times New Roman" w:hAnsi="Times New Roman"/>
          <w:sz w:val="22"/>
          <w:szCs w:val="22"/>
        </w:rPr>
        <w:t xml:space="preserve"> e di considerare l’offerta pienamente remunerativa;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lastRenderedPageBreak/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EC41F6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EC41F6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EC41F6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EC41F6">
        <w:rPr>
          <w:rFonts w:ascii="Times New Roman" w:hAnsi="Times New Roman"/>
          <w:sz w:val="22"/>
          <w:szCs w:val="22"/>
        </w:rPr>
        <w:t>cod.civ</w:t>
      </w:r>
      <w:proofErr w:type="spellEnd"/>
      <w:r w:rsidRPr="00EC41F6">
        <w:rPr>
          <w:rFonts w:ascii="Times New Roman" w:hAnsi="Times New Roman"/>
          <w:sz w:val="22"/>
          <w:szCs w:val="22"/>
        </w:rPr>
        <w:t>.;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 xml:space="preserve">di autorizzare CEM </w:t>
      </w:r>
      <w:r w:rsidR="009122AF" w:rsidRPr="00EC41F6">
        <w:rPr>
          <w:rFonts w:ascii="Times New Roman" w:hAnsi="Times New Roman"/>
          <w:sz w:val="22"/>
          <w:szCs w:val="22"/>
        </w:rPr>
        <w:t>Servizi</w:t>
      </w:r>
      <w:r w:rsidRPr="00EC41F6">
        <w:rPr>
          <w:rFonts w:ascii="Times New Roman" w:hAnsi="Times New Roman"/>
          <w:sz w:val="22"/>
          <w:szCs w:val="22"/>
        </w:rPr>
        <w:t xml:space="preserve"> al trattamento dei dati personali per le finalità connesse al</w:t>
      </w:r>
      <w:r w:rsidRPr="00EC41F6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EC41F6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C41F6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EC41F6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EC41F6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DA30B0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S I     O B </w:t>
      </w:r>
      <w:proofErr w:type="spellStart"/>
      <w:r w:rsidRPr="00DA30B0">
        <w:rPr>
          <w:rFonts w:ascii="Times New Roman" w:hAnsi="Times New Roman"/>
          <w:b/>
          <w:i w:val="0"/>
          <w:sz w:val="24"/>
          <w:szCs w:val="24"/>
        </w:rPr>
        <w:t>B</w:t>
      </w:r>
      <w:proofErr w:type="spellEnd"/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 L I G A</w:t>
      </w:r>
    </w:p>
    <w:p w:rsidR="00EC41F6" w:rsidRPr="00EC41F6" w:rsidRDefault="00EC41F6" w:rsidP="00EC41F6">
      <w:pPr>
        <w:pStyle w:val="Paragrafoelenco"/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2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41F6">
        <w:rPr>
          <w:rFonts w:ascii="Times New Roman" w:hAnsi="Times New Roman"/>
          <w:sz w:val="24"/>
          <w:szCs w:val="24"/>
        </w:rPr>
        <w:t>in caso di aggiudicazione, a dare seguito al servizio nei termini ed alle condizioni risultanti dal Capitolato Speciale d’Appalto forni</w:t>
      </w:r>
      <w:r>
        <w:rPr>
          <w:rFonts w:ascii="Times New Roman" w:hAnsi="Times New Roman"/>
          <w:sz w:val="24"/>
          <w:szCs w:val="24"/>
        </w:rPr>
        <w:t>to da CEM Servizi S.R.L. per l’</w:t>
      </w:r>
      <w:r w:rsidRPr="00EC41F6">
        <w:rPr>
          <w:rFonts w:ascii="Times New Roman" w:hAnsi="Times New Roman"/>
          <w:sz w:val="24"/>
          <w:szCs w:val="24"/>
        </w:rPr>
        <w:t>intero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1F6">
        <w:rPr>
          <w:rFonts w:ascii="Times New Roman" w:hAnsi="Times New Roman"/>
          <w:sz w:val="24"/>
          <w:szCs w:val="24"/>
        </w:rPr>
        <w:t>periodo contrattuale.</w:t>
      </w:r>
    </w:p>
    <w:p w:rsidR="00EC41F6" w:rsidRPr="00EC41F6" w:rsidRDefault="00EC41F6" w:rsidP="00EC41F6">
      <w:pPr>
        <w:pStyle w:val="Paragrafoelenco"/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2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41F6">
        <w:rPr>
          <w:rFonts w:ascii="Times New Roman" w:hAnsi="Times New Roman"/>
          <w:sz w:val="24"/>
          <w:szCs w:val="24"/>
        </w:rPr>
        <w:t xml:space="preserve">ad assicurare l’esecuzione dei servizi di recupero di rifiuti </w:t>
      </w:r>
      <w:proofErr w:type="spellStart"/>
      <w:r w:rsidRPr="00EC41F6">
        <w:rPr>
          <w:rFonts w:ascii="Times New Roman" w:hAnsi="Times New Roman"/>
          <w:sz w:val="24"/>
          <w:szCs w:val="24"/>
        </w:rPr>
        <w:t>ToF</w:t>
      </w:r>
      <w:proofErr w:type="spellEnd"/>
      <w:r w:rsidRPr="00EC41F6">
        <w:rPr>
          <w:rFonts w:ascii="Times New Roman" w:hAnsi="Times New Roman"/>
          <w:sz w:val="24"/>
          <w:szCs w:val="24"/>
        </w:rPr>
        <w:t xml:space="preserve"> e vernici provenienti dai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1F6">
        <w:rPr>
          <w:rFonts w:ascii="Times New Roman" w:hAnsi="Times New Roman"/>
          <w:sz w:val="24"/>
          <w:szCs w:val="24"/>
        </w:rPr>
        <w:t xml:space="preserve">comuni soci di </w:t>
      </w:r>
      <w:proofErr w:type="spellStart"/>
      <w:r w:rsidRPr="00EC41F6">
        <w:rPr>
          <w:rFonts w:ascii="Times New Roman" w:hAnsi="Times New Roman"/>
          <w:sz w:val="24"/>
          <w:szCs w:val="24"/>
        </w:rPr>
        <w:t>Cem</w:t>
      </w:r>
      <w:proofErr w:type="spellEnd"/>
      <w:r w:rsidRPr="00EC41F6">
        <w:rPr>
          <w:rFonts w:ascii="Times New Roman" w:hAnsi="Times New Roman"/>
          <w:sz w:val="24"/>
          <w:szCs w:val="24"/>
        </w:rPr>
        <w:t xml:space="preserve"> Ambiente </w:t>
      </w:r>
      <w:r w:rsidR="009D35C6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EC41F6">
        <w:rPr>
          <w:rFonts w:ascii="Times New Roman" w:hAnsi="Times New Roman"/>
          <w:sz w:val="24"/>
          <w:szCs w:val="24"/>
        </w:rPr>
        <w:t>.p.A., nei termini e secondo le modalità risultanti dal Capitolato Speciale d’Appalto predisposto da CEM servizi S.r.l.;</w:t>
      </w:r>
    </w:p>
    <w:p w:rsidR="00EC41F6" w:rsidRPr="00EC41F6" w:rsidRDefault="00EC41F6" w:rsidP="00EC41F6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C41F6">
        <w:rPr>
          <w:rFonts w:ascii="Times New Roman" w:hAnsi="Times New Roman"/>
          <w:b/>
          <w:sz w:val="24"/>
          <w:szCs w:val="24"/>
        </w:rPr>
        <w:t>offrendo di eseguire i servizi in parola per un corrispettivo unitario pari a:</w:t>
      </w:r>
    </w:p>
    <w:p w:rsidR="00EC41F6" w:rsidRPr="00EC41F6" w:rsidRDefault="00EC41F6" w:rsidP="00EC41F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20" w:line="48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41F6">
        <w:rPr>
          <w:rFonts w:ascii="Times New Roman" w:hAnsi="Times New Roman"/>
          <w:b/>
          <w:sz w:val="24"/>
          <w:szCs w:val="24"/>
        </w:rPr>
        <w:t>T o F - € _________/kg</w:t>
      </w:r>
      <w:r w:rsidRPr="00EC41F6">
        <w:rPr>
          <w:rFonts w:ascii="Times New Roman" w:hAnsi="Times New Roman"/>
          <w:sz w:val="24"/>
          <w:szCs w:val="24"/>
        </w:rPr>
        <w:t xml:space="preserve"> (in cifre) ______________________ (in lettere) al netto di Iva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EC41F6">
        <w:rPr>
          <w:rFonts w:ascii="Times New Roman" w:hAnsi="Times New Roman"/>
          <w:sz w:val="24"/>
          <w:szCs w:val="24"/>
        </w:rPr>
        <w:t>.</w:t>
      </w:r>
    </w:p>
    <w:p w:rsidR="00EC41F6" w:rsidRPr="00EC41F6" w:rsidRDefault="00EC41F6" w:rsidP="00EC41F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20" w:line="48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41F6">
        <w:rPr>
          <w:rFonts w:ascii="Times New Roman" w:hAnsi="Times New Roman"/>
          <w:b/>
          <w:sz w:val="24"/>
          <w:szCs w:val="24"/>
        </w:rPr>
        <w:t>Vernici - € ________/Kg</w:t>
      </w:r>
      <w:r w:rsidRPr="00EC41F6">
        <w:rPr>
          <w:rFonts w:ascii="Times New Roman" w:hAnsi="Times New Roman"/>
          <w:sz w:val="24"/>
          <w:szCs w:val="24"/>
        </w:rPr>
        <w:t xml:space="preserve"> (in cifre) ____</w:t>
      </w:r>
      <w:r>
        <w:rPr>
          <w:rFonts w:ascii="Times New Roman" w:hAnsi="Times New Roman"/>
          <w:sz w:val="24"/>
          <w:szCs w:val="24"/>
        </w:rPr>
        <w:t xml:space="preserve">_________________ (in lettere) </w:t>
      </w:r>
      <w:r w:rsidRPr="00EC41F6">
        <w:rPr>
          <w:rFonts w:ascii="Times New Roman" w:hAnsi="Times New Roman"/>
          <w:sz w:val="24"/>
          <w:szCs w:val="24"/>
        </w:rPr>
        <w:t>al netto di Iva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EC41F6">
        <w:rPr>
          <w:rFonts w:ascii="Times New Roman" w:hAnsi="Times New Roman"/>
          <w:sz w:val="24"/>
          <w:szCs w:val="24"/>
        </w:rPr>
        <w:t>.</w:t>
      </w:r>
    </w:p>
    <w:p w:rsidR="00DA30B0" w:rsidRPr="00DA30B0" w:rsidRDefault="00DA30B0" w:rsidP="00676892">
      <w:pPr>
        <w:pStyle w:val="Rientrocorpodeltesto3"/>
        <w:spacing w:before="240" w:after="240" w:line="276" w:lineRule="auto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EC41F6" w:rsidRDefault="00DA30B0" w:rsidP="00676892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276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 propri costi della manodopera </w:t>
      </w:r>
      <w:r>
        <w:rPr>
          <w:rFonts w:ascii="Times New Roman" w:hAnsi="Times New Roman"/>
          <w:sz w:val="24"/>
          <w:szCs w:val="24"/>
        </w:rPr>
        <w:t xml:space="preserve">(inclusi nel corrispettivo unitario offerto) </w:t>
      </w:r>
      <w:r w:rsidRPr="00DA30B0">
        <w:rPr>
          <w:rFonts w:ascii="Times New Roman" w:hAnsi="Times New Roman"/>
          <w:sz w:val="24"/>
          <w:szCs w:val="24"/>
        </w:rPr>
        <w:t xml:space="preserve">in </w:t>
      </w:r>
      <w:r w:rsidR="00EC41F6" w:rsidRPr="00DA30B0">
        <w:rPr>
          <w:rFonts w:ascii="Times New Roman" w:hAnsi="Times New Roman"/>
          <w:b/>
          <w:sz w:val="24"/>
          <w:szCs w:val="24"/>
        </w:rPr>
        <w:t>€__________/tonnellata</w:t>
      </w:r>
      <w:r w:rsidR="00EC41F6">
        <w:rPr>
          <w:rFonts w:ascii="Times New Roman" w:hAnsi="Times New Roman"/>
          <w:b/>
          <w:sz w:val="24"/>
          <w:szCs w:val="24"/>
        </w:rPr>
        <w:t xml:space="preserve"> per </w:t>
      </w:r>
      <w:proofErr w:type="spellStart"/>
      <w:r w:rsidR="00EC41F6">
        <w:rPr>
          <w:rFonts w:ascii="Times New Roman" w:hAnsi="Times New Roman"/>
          <w:b/>
          <w:sz w:val="24"/>
          <w:szCs w:val="24"/>
        </w:rPr>
        <w:t>ToF</w:t>
      </w:r>
      <w:proofErr w:type="spellEnd"/>
      <w:r w:rsidR="00EC41F6">
        <w:rPr>
          <w:rFonts w:ascii="Times New Roman" w:hAnsi="Times New Roman"/>
          <w:b/>
          <w:sz w:val="24"/>
          <w:szCs w:val="24"/>
        </w:rPr>
        <w:t xml:space="preserve">  - </w:t>
      </w:r>
      <w:r w:rsidR="00EC41F6" w:rsidRPr="00DA30B0">
        <w:rPr>
          <w:rFonts w:ascii="Times New Roman" w:hAnsi="Times New Roman"/>
          <w:b/>
          <w:sz w:val="24"/>
          <w:szCs w:val="24"/>
        </w:rPr>
        <w:t>€__________/tonnellata</w:t>
      </w:r>
      <w:r w:rsidR="00EC41F6">
        <w:rPr>
          <w:rFonts w:ascii="Times New Roman" w:hAnsi="Times New Roman"/>
          <w:b/>
          <w:sz w:val="24"/>
          <w:szCs w:val="24"/>
        </w:rPr>
        <w:t xml:space="preserve"> per vernici.</w:t>
      </w:r>
    </w:p>
    <w:p w:rsidR="00D63269" w:rsidRPr="00DA30B0" w:rsidRDefault="00DA30B0" w:rsidP="00676892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276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gli oneri aziendali concernenti l'adempimento delle disposizioni in materia di salute e sicurezza sui luoghi di lavoro</w:t>
      </w:r>
      <w:r>
        <w:rPr>
          <w:rFonts w:ascii="Times New Roman" w:hAnsi="Times New Roman"/>
          <w:sz w:val="24"/>
          <w:szCs w:val="24"/>
        </w:rPr>
        <w:t xml:space="preserve"> (inclusi nel corrispettivo unitario offerto)</w:t>
      </w:r>
      <w:r w:rsidRPr="00DA30B0">
        <w:rPr>
          <w:rFonts w:ascii="Times New Roman" w:hAnsi="Times New Roman"/>
          <w:sz w:val="24"/>
          <w:szCs w:val="24"/>
        </w:rPr>
        <w:t xml:space="preserve"> in </w:t>
      </w:r>
      <w:r w:rsidRPr="00DA30B0">
        <w:rPr>
          <w:rFonts w:ascii="Times New Roman" w:hAnsi="Times New Roman"/>
          <w:b/>
          <w:sz w:val="24"/>
          <w:szCs w:val="24"/>
        </w:rPr>
        <w:t>€__________/tonnellata</w:t>
      </w:r>
      <w:r w:rsidR="00EC41F6">
        <w:rPr>
          <w:rFonts w:ascii="Times New Roman" w:hAnsi="Times New Roman"/>
          <w:b/>
          <w:sz w:val="24"/>
          <w:szCs w:val="24"/>
        </w:rPr>
        <w:t xml:space="preserve"> per </w:t>
      </w:r>
      <w:proofErr w:type="spellStart"/>
      <w:r w:rsidR="00EC41F6">
        <w:rPr>
          <w:rFonts w:ascii="Times New Roman" w:hAnsi="Times New Roman"/>
          <w:b/>
          <w:sz w:val="24"/>
          <w:szCs w:val="24"/>
        </w:rPr>
        <w:t>ToF</w:t>
      </w:r>
      <w:proofErr w:type="spellEnd"/>
      <w:r w:rsidR="00EC41F6">
        <w:rPr>
          <w:rFonts w:ascii="Times New Roman" w:hAnsi="Times New Roman"/>
          <w:b/>
          <w:sz w:val="24"/>
          <w:szCs w:val="24"/>
        </w:rPr>
        <w:t xml:space="preserve">  - </w:t>
      </w:r>
      <w:r w:rsidR="00EC41F6" w:rsidRPr="00DA30B0">
        <w:rPr>
          <w:rFonts w:ascii="Times New Roman" w:hAnsi="Times New Roman"/>
          <w:b/>
          <w:sz w:val="24"/>
          <w:szCs w:val="24"/>
        </w:rPr>
        <w:t>€__________/tonnellata</w:t>
      </w:r>
      <w:r w:rsidR="00EC41F6">
        <w:rPr>
          <w:rFonts w:ascii="Times New Roman" w:hAnsi="Times New Roman"/>
          <w:b/>
          <w:sz w:val="24"/>
          <w:szCs w:val="24"/>
        </w:rPr>
        <w:t xml:space="preserve"> per vernici.</w:t>
      </w:r>
    </w:p>
    <w:p w:rsidR="00676892" w:rsidRDefault="00676892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i w:val="0"/>
          <w:sz w:val="24"/>
          <w:szCs w:val="24"/>
        </w:rPr>
      </w:pPr>
    </w:p>
    <w:p w:rsidR="00EC41F6" w:rsidRDefault="00D63269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i w:val="0"/>
          <w:sz w:val="24"/>
          <w:szCs w:val="24"/>
        </w:rPr>
        <w:t>Data __________</w:t>
      </w:r>
      <w:r w:rsidRPr="00DA30B0">
        <w:rPr>
          <w:rFonts w:ascii="Times New Roman" w:hAnsi="Times New Roman"/>
          <w:i w:val="0"/>
          <w:sz w:val="24"/>
          <w:szCs w:val="24"/>
        </w:rPr>
        <w:tab/>
      </w:r>
    </w:p>
    <w:p w:rsidR="00D63269" w:rsidRPr="00DA30B0" w:rsidRDefault="00D63269" w:rsidP="00EC41F6">
      <w:pPr>
        <w:pStyle w:val="Titolo5"/>
        <w:spacing w:before="240" w:line="300" w:lineRule="exact"/>
        <w:ind w:left="3260" w:hanging="428"/>
        <w:rPr>
          <w:rFonts w:ascii="Times New Roman" w:hAnsi="Times New Roman"/>
          <w:bCs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D63269">
      <w:pPr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EC41F6" w:rsidRPr="00EC41F6" w:rsidRDefault="00EC41F6" w:rsidP="00EC4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50D6" w:rsidRPr="00DA30B0" w:rsidRDefault="00AA50D6" w:rsidP="00EC41F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</w:rPr>
      </w:pPr>
      <w:r w:rsidRPr="00DA30B0">
        <w:rPr>
          <w:rFonts w:ascii="Times New Roman" w:hAnsi="Times New Roman"/>
          <w:bCs/>
        </w:rPr>
        <w:t>ALLEGA</w:t>
      </w:r>
      <w:r w:rsidR="00EC41F6">
        <w:rPr>
          <w:rFonts w:ascii="Times New Roman" w:hAnsi="Times New Roman"/>
          <w:bCs/>
        </w:rPr>
        <w:t xml:space="preserve"> </w:t>
      </w:r>
      <w:r w:rsidRPr="00DA30B0">
        <w:rPr>
          <w:rFonts w:ascii="Times New Roman" w:hAnsi="Times New Roman"/>
        </w:rPr>
        <w:t>- copia fotostatica del proprio documento di identità, in corso di validità.</w:t>
      </w:r>
    </w:p>
    <w:sectPr w:rsidR="00AA50D6" w:rsidRPr="00DA30B0" w:rsidSect="00676892">
      <w:footerReference w:type="default" r:id="rId10"/>
      <w:pgSz w:w="11906" w:h="16838" w:code="9"/>
      <w:pgMar w:top="709" w:right="1474" w:bottom="709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F" w:rsidRDefault="009122AF" w:rsidP="00291F20">
      <w:r>
        <w:separator/>
      </w:r>
    </w:p>
  </w:endnote>
  <w:endnote w:type="continuationSeparator" w:id="0">
    <w:p w:rsidR="009122AF" w:rsidRDefault="009122AF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AF" w:rsidRDefault="009122A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5C6">
      <w:rPr>
        <w:noProof/>
      </w:rPr>
      <w:t>1</w:t>
    </w:r>
    <w:r>
      <w:fldChar w:fldCharType="end"/>
    </w:r>
  </w:p>
  <w:p w:rsidR="009122AF" w:rsidRDefault="009122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F" w:rsidRDefault="009122AF" w:rsidP="00291F20">
      <w:r>
        <w:separator/>
      </w:r>
    </w:p>
  </w:footnote>
  <w:footnote w:type="continuationSeparator" w:id="0">
    <w:p w:rsidR="009122AF" w:rsidRDefault="009122AF" w:rsidP="00291F20">
      <w:r>
        <w:continuationSeparator/>
      </w:r>
    </w:p>
  </w:footnote>
  <w:footnote w:id="1">
    <w:p w:rsidR="00EC41F6" w:rsidRPr="00EC41F6" w:rsidRDefault="00EC41F6" w:rsidP="00EC41F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EC41F6">
        <w:rPr>
          <w:rStyle w:val="Rimandonotaapidipagina"/>
          <w:sz w:val="16"/>
          <w:szCs w:val="16"/>
        </w:rPr>
        <w:footnoteRef/>
      </w:r>
      <w:r w:rsidRPr="00EC41F6">
        <w:rPr>
          <w:sz w:val="16"/>
          <w:szCs w:val="16"/>
        </w:rPr>
        <w:t xml:space="preserve"> </w:t>
      </w:r>
      <w:r w:rsidRPr="00EC41F6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NB.: tale prezzo unitario non potrà in nessun caso essere superiore al prezzo posti a base di gara di € </w:t>
      </w:r>
      <w:r w:rsidR="0091422E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1,50</w:t>
      </w:r>
      <w:r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r w:rsidRPr="00EC41F6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oltre Iva / Kg.</w:t>
      </w:r>
    </w:p>
  </w:footnote>
  <w:footnote w:id="2">
    <w:p w:rsidR="00EC41F6" w:rsidRPr="00EC41F6" w:rsidRDefault="00EC41F6" w:rsidP="00EC41F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F6">
        <w:rPr>
          <w:rStyle w:val="Rimandonotaapidipagina"/>
          <w:sz w:val="16"/>
          <w:szCs w:val="16"/>
        </w:rPr>
        <w:footnoteRef/>
      </w:r>
      <w:r w:rsidRPr="00EC41F6">
        <w:rPr>
          <w:sz w:val="16"/>
          <w:szCs w:val="16"/>
        </w:rPr>
        <w:t xml:space="preserve"> </w:t>
      </w:r>
      <w:r w:rsidRPr="00EC41F6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NB.: tale prezzo unitario non potrà in nessun caso essere superiore al prezzo posti a base di gara di €</w:t>
      </w:r>
      <w:r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r w:rsidRPr="00EC41F6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0,</w:t>
      </w:r>
      <w:r w:rsidR="0091422E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4</w:t>
      </w:r>
      <w:r w:rsidR="008C1155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5</w:t>
      </w:r>
      <w:r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r w:rsidRPr="00EC41F6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oltre Iva/ Kg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7B"/>
    <w:multiLevelType w:val="hybridMultilevel"/>
    <w:tmpl w:val="7D825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650"/>
    <w:multiLevelType w:val="hybridMultilevel"/>
    <w:tmpl w:val="445A8A6C"/>
    <w:lvl w:ilvl="0" w:tplc="741CE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B4970"/>
    <w:multiLevelType w:val="hybridMultilevel"/>
    <w:tmpl w:val="0A5CC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A6F10"/>
    <w:rsid w:val="00261FBC"/>
    <w:rsid w:val="00270F62"/>
    <w:rsid w:val="00291F20"/>
    <w:rsid w:val="002A1433"/>
    <w:rsid w:val="003539F7"/>
    <w:rsid w:val="003736C4"/>
    <w:rsid w:val="0039214C"/>
    <w:rsid w:val="003C0309"/>
    <w:rsid w:val="003C579B"/>
    <w:rsid w:val="00401E41"/>
    <w:rsid w:val="0040454A"/>
    <w:rsid w:val="004E23E8"/>
    <w:rsid w:val="005642FF"/>
    <w:rsid w:val="00596CE0"/>
    <w:rsid w:val="005A25F5"/>
    <w:rsid w:val="005F6905"/>
    <w:rsid w:val="00635496"/>
    <w:rsid w:val="00676892"/>
    <w:rsid w:val="006835A4"/>
    <w:rsid w:val="006B5AB4"/>
    <w:rsid w:val="00754575"/>
    <w:rsid w:val="00861FC5"/>
    <w:rsid w:val="008C1155"/>
    <w:rsid w:val="008D624C"/>
    <w:rsid w:val="009122AF"/>
    <w:rsid w:val="0091422E"/>
    <w:rsid w:val="009208F2"/>
    <w:rsid w:val="009636EA"/>
    <w:rsid w:val="00973ECA"/>
    <w:rsid w:val="009D35C6"/>
    <w:rsid w:val="009F4F15"/>
    <w:rsid w:val="00A27E86"/>
    <w:rsid w:val="00A42FC7"/>
    <w:rsid w:val="00AA50D6"/>
    <w:rsid w:val="00AC49B4"/>
    <w:rsid w:val="00AC502C"/>
    <w:rsid w:val="00B839F8"/>
    <w:rsid w:val="00BA2096"/>
    <w:rsid w:val="00C442B2"/>
    <w:rsid w:val="00D26A86"/>
    <w:rsid w:val="00D63269"/>
    <w:rsid w:val="00D84CEB"/>
    <w:rsid w:val="00DA30B0"/>
    <w:rsid w:val="00DC28F8"/>
    <w:rsid w:val="00DF0CB1"/>
    <w:rsid w:val="00E64DA7"/>
    <w:rsid w:val="00E744B9"/>
    <w:rsid w:val="00E83423"/>
    <w:rsid w:val="00EB6D5B"/>
    <w:rsid w:val="00EC41F6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41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41F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4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41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41F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6FA1-E2CF-47A9-A45E-B60C3F7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7</cp:revision>
  <cp:lastPrinted>2017-05-29T12:59:00Z</cp:lastPrinted>
  <dcterms:created xsi:type="dcterms:W3CDTF">2017-11-15T16:34:00Z</dcterms:created>
  <dcterms:modified xsi:type="dcterms:W3CDTF">2017-11-23T10:08:00Z</dcterms:modified>
</cp:coreProperties>
</file>